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BB" w:rsidRPr="009752A5" w:rsidRDefault="00E43DBB" w:rsidP="0077168C">
      <w:pPr>
        <w:pStyle w:val="Tytu"/>
        <w:spacing w:after="120"/>
        <w:jc w:val="left"/>
      </w:pPr>
      <w:r w:rsidRPr="009752A5">
        <w:t xml:space="preserve">Klauzula informacyjna dotycząca przetwarzania danych osobowych </w:t>
      </w:r>
      <w:r w:rsidR="009752A5" w:rsidRPr="009752A5">
        <w:t>dla P</w:t>
      </w:r>
      <w:r w:rsidRPr="009752A5">
        <w:t>racowników Szpitala</w:t>
      </w:r>
      <w:bookmarkStart w:id="0" w:name="_GoBack"/>
      <w:bookmarkEnd w:id="0"/>
    </w:p>
    <w:p w:rsidR="00E43DBB" w:rsidRPr="00875B2E" w:rsidRDefault="00E43DBB" w:rsidP="0077168C">
      <w:pPr>
        <w:spacing w:after="0" w:line="259" w:lineRule="auto"/>
        <w:ind w:left="0" w:right="29" w:firstLine="0"/>
        <w:jc w:val="left"/>
        <w:rPr>
          <w:rFonts w:ascii="Arial" w:hAnsi="Arial" w:cs="Arial"/>
          <w:szCs w:val="24"/>
        </w:rPr>
      </w:pPr>
      <w:r w:rsidRPr="00875B2E">
        <w:rPr>
          <w:rFonts w:ascii="Arial" w:hAnsi="Arial" w:cs="Arial"/>
          <w:szCs w:val="24"/>
        </w:rPr>
        <w:t>Zgodnie z art. 13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informuję, iż:</w:t>
      </w:r>
    </w:p>
    <w:p w:rsidR="00E43DBB" w:rsidRPr="00875B2E" w:rsidRDefault="00E43DBB" w:rsidP="0077168C">
      <w:pPr>
        <w:pStyle w:val="Akapitzlist"/>
        <w:numPr>
          <w:ilvl w:val="0"/>
          <w:numId w:val="1"/>
        </w:numPr>
        <w:spacing w:after="0"/>
        <w:ind w:right="14"/>
        <w:jc w:val="left"/>
        <w:rPr>
          <w:rFonts w:ascii="Arial" w:hAnsi="Arial" w:cs="Arial"/>
          <w:szCs w:val="24"/>
        </w:rPr>
      </w:pPr>
      <w:r w:rsidRPr="00875B2E">
        <w:rPr>
          <w:rFonts w:ascii="Arial" w:hAnsi="Arial" w:cs="Arial"/>
          <w:szCs w:val="24"/>
        </w:rPr>
        <w:t xml:space="preserve">Administratorem Pani/Pana danych osobowych jest Samodzielny Publiczny Szpital Kliniczny Nr 4 w Lublinie z siedziba przy ul. Jaczewskiego 8, 20-954 Lublin, </w:t>
      </w:r>
      <w:r w:rsidR="00146A80">
        <w:rPr>
          <w:rFonts w:ascii="Arial" w:hAnsi="Arial" w:cs="Arial"/>
          <w:szCs w:val="24"/>
        </w:rPr>
        <w:br/>
      </w:r>
      <w:r w:rsidRPr="00875B2E">
        <w:rPr>
          <w:rFonts w:ascii="Arial" w:hAnsi="Arial" w:cs="Arial"/>
          <w:szCs w:val="24"/>
        </w:rPr>
        <w:t>NIP: 712-241-09-26, REGON: 000288751, tel. : +48 81 72 44 226, (zwany dalej: Administratorem).</w:t>
      </w:r>
    </w:p>
    <w:p w:rsidR="00E43DBB" w:rsidRPr="0077168C" w:rsidRDefault="00E43DBB" w:rsidP="0077168C">
      <w:pPr>
        <w:pStyle w:val="Akapitzlist"/>
        <w:numPr>
          <w:ilvl w:val="0"/>
          <w:numId w:val="1"/>
        </w:numPr>
        <w:spacing w:after="0"/>
        <w:ind w:right="14"/>
        <w:jc w:val="left"/>
        <w:rPr>
          <w:rFonts w:ascii="Arial" w:hAnsi="Arial" w:cs="Arial"/>
          <w:szCs w:val="24"/>
        </w:rPr>
      </w:pPr>
      <w:r w:rsidRPr="00875B2E">
        <w:rPr>
          <w:rFonts w:ascii="Arial" w:hAnsi="Arial" w:cs="Arial"/>
          <w:szCs w:val="24"/>
        </w:rPr>
        <w:t xml:space="preserve">Z Inspektorem ochrony danych można się kontaktować: pisemnie na adres podany w pkt. 1 lub na adres e-mail </w:t>
      </w:r>
      <w:hyperlink r:id="rId5" w:history="1">
        <w:r w:rsidRPr="0077168C">
          <w:rPr>
            <w:rStyle w:val="Hipercze"/>
            <w:rFonts w:ascii="Arial" w:hAnsi="Arial" w:cs="Arial"/>
            <w:szCs w:val="24"/>
            <w:u w:val="none"/>
          </w:rPr>
          <w:t>iod@spsk4.lublin.pl</w:t>
        </w:r>
      </w:hyperlink>
      <w:r w:rsidRPr="0077168C">
        <w:rPr>
          <w:rFonts w:ascii="Arial" w:hAnsi="Arial" w:cs="Arial"/>
          <w:szCs w:val="24"/>
        </w:rPr>
        <w:t>.</w:t>
      </w:r>
    </w:p>
    <w:p w:rsidR="0002503F" w:rsidRPr="009752A5" w:rsidRDefault="0002503F" w:rsidP="0077168C">
      <w:pPr>
        <w:numPr>
          <w:ilvl w:val="0"/>
          <w:numId w:val="1"/>
        </w:numPr>
        <w:spacing w:after="3" w:line="271" w:lineRule="auto"/>
        <w:ind w:right="14"/>
        <w:jc w:val="left"/>
        <w:rPr>
          <w:rFonts w:ascii="Arial" w:hAnsi="Arial" w:cs="Arial"/>
          <w:color w:val="auto"/>
          <w:szCs w:val="24"/>
        </w:rPr>
      </w:pPr>
      <w:r w:rsidRPr="009752A5">
        <w:rPr>
          <w:rFonts w:ascii="Arial" w:hAnsi="Arial" w:cs="Arial"/>
          <w:color w:val="auto"/>
          <w:szCs w:val="24"/>
          <w:shd w:val="clear" w:color="auto" w:fill="FFFFFF"/>
        </w:rPr>
        <w:t xml:space="preserve">Dane osobowe </w:t>
      </w:r>
      <w:r w:rsidR="008E1F32">
        <w:rPr>
          <w:rFonts w:ascii="Arial" w:hAnsi="Arial" w:cs="Arial"/>
          <w:color w:val="auto"/>
          <w:szCs w:val="24"/>
          <w:shd w:val="clear" w:color="auto" w:fill="FFFFFF"/>
        </w:rPr>
        <w:t xml:space="preserve">są </w:t>
      </w:r>
      <w:r w:rsidRPr="009752A5">
        <w:rPr>
          <w:rFonts w:ascii="Arial" w:hAnsi="Arial" w:cs="Arial"/>
          <w:color w:val="auto"/>
          <w:szCs w:val="24"/>
          <w:shd w:val="clear" w:color="auto" w:fill="FFFFFF"/>
        </w:rPr>
        <w:t>przetwarzane</w:t>
      </w:r>
      <w:r w:rsidR="008E1F32">
        <w:rPr>
          <w:rFonts w:ascii="Arial" w:hAnsi="Arial" w:cs="Arial"/>
          <w:color w:val="auto"/>
          <w:szCs w:val="24"/>
          <w:shd w:val="clear" w:color="auto" w:fill="FFFFFF"/>
        </w:rPr>
        <w:t xml:space="preserve"> przez Administratora</w:t>
      </w:r>
      <w:r w:rsidR="005F7B00">
        <w:rPr>
          <w:rFonts w:ascii="Arial" w:hAnsi="Arial" w:cs="Arial"/>
          <w:color w:val="auto"/>
          <w:szCs w:val="24"/>
          <w:shd w:val="clear" w:color="auto" w:fill="FFFFFF"/>
        </w:rPr>
        <w:t>:</w:t>
      </w:r>
      <w:r w:rsidR="008E1F32" w:rsidRPr="008E1F32">
        <w:t xml:space="preserve"> </w:t>
      </w:r>
    </w:p>
    <w:p w:rsidR="0002503F" w:rsidRPr="008E1F32" w:rsidRDefault="005F7B00" w:rsidP="0077168C">
      <w:pPr>
        <w:pStyle w:val="Akapitzlist"/>
        <w:numPr>
          <w:ilvl w:val="0"/>
          <w:numId w:val="3"/>
        </w:numPr>
        <w:spacing w:after="3" w:line="271" w:lineRule="auto"/>
        <w:ind w:left="360" w:right="14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color w:val="auto"/>
          <w:szCs w:val="24"/>
          <w:shd w:val="clear" w:color="auto" w:fill="FFFFFF"/>
        </w:rPr>
        <w:t xml:space="preserve">w celach </w:t>
      </w:r>
      <w:r w:rsidR="0002503F" w:rsidRPr="00875B2E">
        <w:rPr>
          <w:rFonts w:ascii="Arial" w:hAnsi="Arial" w:cs="Arial"/>
          <w:szCs w:val="24"/>
        </w:rPr>
        <w:t xml:space="preserve">związanych z zawarciem i realizacją stosunku pracy, na podstawie </w:t>
      </w:r>
      <w:r w:rsidR="008E1F32">
        <w:rPr>
          <w:rFonts w:ascii="Arial" w:hAnsi="Arial" w:cs="Arial"/>
          <w:szCs w:val="24"/>
        </w:rPr>
        <w:br/>
      </w:r>
      <w:r w:rsidR="0002503F" w:rsidRPr="00875B2E">
        <w:rPr>
          <w:rFonts w:ascii="Arial" w:hAnsi="Arial" w:cs="Arial"/>
          <w:szCs w:val="24"/>
        </w:rPr>
        <w:t xml:space="preserve">art. 6 ust. 1 lit b. (przetwarzanie jest niezbędne do wykonania umowy, której stroną jest osoba, której dane dotyczą, lub do podjęcia działań na żądanie osoby, której dane </w:t>
      </w:r>
      <w:r w:rsidR="008E1F32">
        <w:rPr>
          <w:rFonts w:ascii="Arial" w:hAnsi="Arial" w:cs="Arial"/>
          <w:szCs w:val="24"/>
        </w:rPr>
        <w:t>dotyczą, przed zawarciem umowy)</w:t>
      </w:r>
      <w:r w:rsidR="0002503F" w:rsidRPr="00875B2E">
        <w:rPr>
          <w:rFonts w:ascii="Arial" w:hAnsi="Arial" w:cs="Arial"/>
          <w:szCs w:val="24"/>
        </w:rPr>
        <w:t xml:space="preserve"> </w:t>
      </w:r>
      <w:r w:rsidR="0002503F" w:rsidRPr="008E1F32">
        <w:rPr>
          <w:rFonts w:ascii="Arial" w:hAnsi="Arial" w:cs="Arial"/>
          <w:szCs w:val="24"/>
        </w:rPr>
        <w:t>a także art. 6 ust. 1 lit c. RODO w związku z obowiązującymi przepisami, w szczególności:</w:t>
      </w:r>
    </w:p>
    <w:p w:rsidR="0002503F" w:rsidRPr="00875B2E" w:rsidRDefault="0002503F" w:rsidP="0077168C">
      <w:pPr>
        <w:pStyle w:val="Akapitzlist"/>
        <w:numPr>
          <w:ilvl w:val="0"/>
          <w:numId w:val="4"/>
        </w:numPr>
        <w:spacing w:after="3" w:line="271" w:lineRule="auto"/>
        <w:ind w:right="14"/>
        <w:jc w:val="left"/>
        <w:rPr>
          <w:rFonts w:ascii="Arial" w:hAnsi="Arial" w:cs="Arial"/>
          <w:szCs w:val="24"/>
        </w:rPr>
      </w:pPr>
      <w:r w:rsidRPr="00875B2E">
        <w:rPr>
          <w:rFonts w:ascii="Arial" w:hAnsi="Arial" w:cs="Arial"/>
          <w:szCs w:val="24"/>
        </w:rPr>
        <w:t>ustawy z dnia 26 czerwca 1974 r. – Kodeks Pracy,</w:t>
      </w:r>
    </w:p>
    <w:p w:rsidR="0002503F" w:rsidRPr="00875B2E" w:rsidRDefault="0002503F" w:rsidP="0077168C">
      <w:pPr>
        <w:pStyle w:val="Akapitzlist"/>
        <w:numPr>
          <w:ilvl w:val="0"/>
          <w:numId w:val="4"/>
        </w:numPr>
        <w:spacing w:after="3" w:line="271" w:lineRule="auto"/>
        <w:ind w:right="14"/>
        <w:jc w:val="left"/>
        <w:rPr>
          <w:rFonts w:ascii="Arial" w:hAnsi="Arial" w:cs="Arial"/>
          <w:szCs w:val="24"/>
        </w:rPr>
      </w:pPr>
      <w:r w:rsidRPr="00875B2E">
        <w:rPr>
          <w:rFonts w:ascii="Arial" w:hAnsi="Arial" w:cs="Arial"/>
          <w:szCs w:val="24"/>
        </w:rPr>
        <w:t>ustawy z dnia 13 października 1998 r. o systemie ubezpieczeń społecznych,</w:t>
      </w:r>
    </w:p>
    <w:p w:rsidR="0002503F" w:rsidRPr="00875B2E" w:rsidRDefault="0002503F" w:rsidP="0077168C">
      <w:pPr>
        <w:pStyle w:val="Akapitzlist"/>
        <w:numPr>
          <w:ilvl w:val="0"/>
          <w:numId w:val="4"/>
        </w:numPr>
        <w:spacing w:after="3" w:line="271" w:lineRule="auto"/>
        <w:ind w:right="14"/>
        <w:jc w:val="left"/>
        <w:rPr>
          <w:rFonts w:ascii="Arial" w:hAnsi="Arial" w:cs="Arial"/>
          <w:szCs w:val="24"/>
        </w:rPr>
      </w:pPr>
      <w:r w:rsidRPr="00875B2E">
        <w:rPr>
          <w:rFonts w:ascii="Arial" w:hAnsi="Arial" w:cs="Arial"/>
          <w:szCs w:val="24"/>
        </w:rPr>
        <w:t>przepisów prawa podatkowego w tym ustawy z dnia 26 lipca 1991 r. o podatk</w:t>
      </w:r>
      <w:r w:rsidR="008E1F32">
        <w:rPr>
          <w:rFonts w:ascii="Arial" w:hAnsi="Arial" w:cs="Arial"/>
          <w:szCs w:val="24"/>
        </w:rPr>
        <w:t>u dochodowym od osób fizycznych.</w:t>
      </w:r>
    </w:p>
    <w:p w:rsidR="0002503F" w:rsidRPr="00875B2E" w:rsidRDefault="0002503F" w:rsidP="0077168C">
      <w:pPr>
        <w:pStyle w:val="Akapitzlist"/>
        <w:numPr>
          <w:ilvl w:val="0"/>
          <w:numId w:val="4"/>
        </w:numPr>
        <w:jc w:val="left"/>
        <w:rPr>
          <w:rFonts w:ascii="Arial" w:hAnsi="Arial" w:cs="Arial"/>
          <w:szCs w:val="24"/>
        </w:rPr>
      </w:pPr>
      <w:r w:rsidRPr="00875B2E">
        <w:rPr>
          <w:rFonts w:ascii="Arial" w:hAnsi="Arial" w:cs="Arial"/>
          <w:szCs w:val="24"/>
        </w:rPr>
        <w:t xml:space="preserve">w przypadku pracowników medycznych – ustawy z dnia 27 sierpnia 2004 r. </w:t>
      </w:r>
      <w:r w:rsidR="008E1F32">
        <w:rPr>
          <w:rFonts w:ascii="Arial" w:hAnsi="Arial" w:cs="Arial"/>
          <w:szCs w:val="24"/>
        </w:rPr>
        <w:br/>
      </w:r>
      <w:r w:rsidRPr="00875B2E">
        <w:rPr>
          <w:rFonts w:ascii="Arial" w:hAnsi="Arial" w:cs="Arial"/>
          <w:szCs w:val="24"/>
        </w:rPr>
        <w:t xml:space="preserve">o świadczeniach opieki zdrowotnej finansowanych ze środków publicznych </w:t>
      </w:r>
      <w:r w:rsidR="008E1F32">
        <w:rPr>
          <w:rFonts w:ascii="Arial" w:hAnsi="Arial" w:cs="Arial"/>
          <w:szCs w:val="24"/>
        </w:rPr>
        <w:br/>
      </w:r>
      <w:r w:rsidRPr="00875B2E">
        <w:rPr>
          <w:rFonts w:ascii="Arial" w:hAnsi="Arial" w:cs="Arial"/>
          <w:szCs w:val="24"/>
        </w:rPr>
        <w:t>i ustawy z dnia 28 kwietnia 2011 r. o systemie informacji w ochronie zdrowia,</w:t>
      </w:r>
      <w:r w:rsidR="007E5EBF" w:rsidRPr="00875B2E">
        <w:rPr>
          <w:rFonts w:ascii="Arial" w:hAnsi="Arial" w:cs="Arial"/>
          <w:szCs w:val="24"/>
        </w:rPr>
        <w:t xml:space="preserve"> ustawa z dnia 5 grudnia 1996 r. o zawodach lekarza i lekarza dentysty, ustawa z dnia 15 lipca 2011 r. o zawodach pielęgniarki i położnej oraz wydane n</w:t>
      </w:r>
      <w:r w:rsidR="008E1F32">
        <w:rPr>
          <w:rFonts w:ascii="Arial" w:hAnsi="Arial" w:cs="Arial"/>
          <w:szCs w:val="24"/>
        </w:rPr>
        <w:t>a ich podstawie akty wykonawcze;</w:t>
      </w:r>
    </w:p>
    <w:p w:rsidR="008E1F32" w:rsidRDefault="0002503F" w:rsidP="0077168C">
      <w:pPr>
        <w:pStyle w:val="Akapitzlist"/>
        <w:numPr>
          <w:ilvl w:val="0"/>
          <w:numId w:val="3"/>
        </w:numPr>
        <w:spacing w:after="3" w:line="271" w:lineRule="auto"/>
        <w:ind w:right="14"/>
        <w:jc w:val="left"/>
        <w:rPr>
          <w:rFonts w:ascii="Arial" w:hAnsi="Arial" w:cs="Arial"/>
          <w:szCs w:val="24"/>
        </w:rPr>
      </w:pPr>
      <w:r w:rsidRPr="008E1F32">
        <w:rPr>
          <w:rFonts w:ascii="Arial" w:hAnsi="Arial" w:cs="Arial"/>
          <w:szCs w:val="24"/>
        </w:rPr>
        <w:t>w celu oceny zdolności pracownika do pracy, na podstawie art. 9 ust. 2 lit h. RODO, w związku z ustawą z dnia 27 czerwca 1</w:t>
      </w:r>
      <w:r w:rsidR="008E1F32">
        <w:rPr>
          <w:rFonts w:ascii="Arial" w:hAnsi="Arial" w:cs="Arial"/>
          <w:szCs w:val="24"/>
        </w:rPr>
        <w:t>997 r. o służbie medycyny pracy;</w:t>
      </w:r>
    </w:p>
    <w:p w:rsidR="008E1F32" w:rsidRDefault="00D042B1" w:rsidP="0077168C">
      <w:pPr>
        <w:pStyle w:val="Akapitzlist"/>
        <w:numPr>
          <w:ilvl w:val="0"/>
          <w:numId w:val="3"/>
        </w:numPr>
        <w:spacing w:after="3" w:line="271" w:lineRule="auto"/>
        <w:ind w:right="14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celu identyfikacji personelu S</w:t>
      </w:r>
      <w:r w:rsidR="0002503F" w:rsidRPr="008E1F32">
        <w:rPr>
          <w:rFonts w:ascii="Arial" w:hAnsi="Arial" w:cs="Arial"/>
          <w:szCs w:val="24"/>
        </w:rPr>
        <w:t xml:space="preserve">zpitala (identyfikatory), na podstawie </w:t>
      </w:r>
      <w:r>
        <w:rPr>
          <w:rFonts w:ascii="Arial" w:hAnsi="Arial" w:cs="Arial"/>
          <w:szCs w:val="24"/>
        </w:rPr>
        <w:br/>
      </w:r>
      <w:r w:rsidR="0002503F" w:rsidRPr="008E1F32">
        <w:rPr>
          <w:rFonts w:ascii="Arial" w:hAnsi="Arial" w:cs="Arial"/>
          <w:szCs w:val="24"/>
        </w:rPr>
        <w:t xml:space="preserve">art. 6 ust. 1 lit c. RODO w związku z obowiązującymi przepisami, w szczególności </w:t>
      </w:r>
      <w:r w:rsidR="007D4540">
        <w:rPr>
          <w:rFonts w:ascii="Arial" w:hAnsi="Arial" w:cs="Arial"/>
          <w:szCs w:val="24"/>
        </w:rPr>
        <w:t xml:space="preserve">art. 36 ust. 1 </w:t>
      </w:r>
      <w:r w:rsidR="0002503F" w:rsidRPr="008E1F32">
        <w:rPr>
          <w:rFonts w:ascii="Arial" w:hAnsi="Arial" w:cs="Arial"/>
          <w:szCs w:val="24"/>
        </w:rPr>
        <w:t>ustawy z dnia 15 kwietnia 2011 r. o działalności leczniczej</w:t>
      </w:r>
      <w:r w:rsidR="008E1F32" w:rsidRPr="008E1F32">
        <w:rPr>
          <w:rFonts w:ascii="Arial" w:hAnsi="Arial" w:cs="Arial"/>
          <w:szCs w:val="24"/>
        </w:rPr>
        <w:t>,</w:t>
      </w:r>
      <w:r w:rsidR="0002503F" w:rsidRPr="008E1F32">
        <w:rPr>
          <w:rFonts w:ascii="Arial" w:hAnsi="Arial" w:cs="Arial"/>
          <w:szCs w:val="24"/>
        </w:rPr>
        <w:t xml:space="preserve"> a także </w:t>
      </w:r>
      <w:r w:rsidR="0002503F" w:rsidRPr="007D4540">
        <w:rPr>
          <w:rFonts w:ascii="Arial" w:hAnsi="Arial" w:cs="Arial"/>
          <w:szCs w:val="24"/>
        </w:rPr>
        <w:t>na podstawie art. 6 ust. 1 lit f. RODO – prawnie uzasadnionym interesem</w:t>
      </w:r>
      <w:r w:rsidR="0002503F" w:rsidRPr="008E1F32">
        <w:rPr>
          <w:rFonts w:ascii="Arial" w:hAnsi="Arial" w:cs="Arial"/>
          <w:szCs w:val="24"/>
        </w:rPr>
        <w:t xml:space="preserve"> realizowanym przez Administratora jest zapewnienie bezpieczeństwa </w:t>
      </w:r>
      <w:r w:rsidR="00072B92">
        <w:rPr>
          <w:rFonts w:ascii="Arial" w:hAnsi="Arial" w:cs="Arial"/>
          <w:szCs w:val="24"/>
        </w:rPr>
        <w:br/>
      </w:r>
      <w:r w:rsidR="0002503F" w:rsidRPr="008E1F32">
        <w:rPr>
          <w:rFonts w:ascii="Arial" w:hAnsi="Arial" w:cs="Arial"/>
          <w:szCs w:val="24"/>
        </w:rPr>
        <w:lastRenderedPageBreak/>
        <w:t>w funkcjonowaniu organizacji, w tym prowadzeniu komunikacji we</w:t>
      </w:r>
      <w:r w:rsidR="007D4540">
        <w:rPr>
          <w:rFonts w:ascii="Arial" w:hAnsi="Arial" w:cs="Arial"/>
          <w:szCs w:val="24"/>
        </w:rPr>
        <w:t>wnątrz jej struktur;</w:t>
      </w:r>
    </w:p>
    <w:p w:rsidR="008E1F32" w:rsidRDefault="0002503F" w:rsidP="0077168C">
      <w:pPr>
        <w:pStyle w:val="Akapitzlist"/>
        <w:numPr>
          <w:ilvl w:val="0"/>
          <w:numId w:val="3"/>
        </w:numPr>
        <w:spacing w:after="3" w:line="271" w:lineRule="auto"/>
        <w:ind w:right="14"/>
        <w:jc w:val="left"/>
        <w:rPr>
          <w:rFonts w:ascii="Arial" w:hAnsi="Arial" w:cs="Arial"/>
          <w:szCs w:val="24"/>
        </w:rPr>
      </w:pPr>
      <w:r w:rsidRPr="008E1F32">
        <w:rPr>
          <w:rFonts w:ascii="Arial" w:hAnsi="Arial" w:cs="Arial"/>
          <w:szCs w:val="24"/>
        </w:rPr>
        <w:t>za pośrednictwem systemu monitoringu wizyjnego w celu zapewnienia bezpieczeństwa pracowników, ochrony obiektu i mienia oraz zachowania w tajemnicy informacji, których ujawnienie mogłoby narazić pracodawcę na szkodę, na podstawie art. 6 ust. 1 lit f. RODO – prawnie uzasadnionym interesem realizowanym przez Administratora jest zapewnienie bezpieczeństwa mienia jak i bezpieczeństwa osób prz</w:t>
      </w:r>
      <w:r w:rsidR="008E1F32">
        <w:rPr>
          <w:rFonts w:ascii="Arial" w:hAnsi="Arial" w:cs="Arial"/>
          <w:szCs w:val="24"/>
        </w:rPr>
        <w:t>ebywających na terenie Szpitala;</w:t>
      </w:r>
    </w:p>
    <w:p w:rsidR="0002503F" w:rsidRPr="008E1F32" w:rsidRDefault="0002503F" w:rsidP="0077168C">
      <w:pPr>
        <w:pStyle w:val="Akapitzlist"/>
        <w:numPr>
          <w:ilvl w:val="0"/>
          <w:numId w:val="3"/>
        </w:numPr>
        <w:spacing w:after="3" w:line="271" w:lineRule="auto"/>
        <w:ind w:right="14"/>
        <w:jc w:val="left"/>
        <w:rPr>
          <w:rFonts w:ascii="Arial" w:hAnsi="Arial" w:cs="Arial"/>
          <w:szCs w:val="24"/>
        </w:rPr>
      </w:pPr>
      <w:r w:rsidRPr="008E1F32">
        <w:rPr>
          <w:rFonts w:ascii="Arial" w:hAnsi="Arial" w:cs="Arial"/>
          <w:szCs w:val="24"/>
        </w:rPr>
        <w:t xml:space="preserve">na podstawie zgody tj. art. 6 ust. 1 lit a. RODO – wyłącznie w celu wskazanym </w:t>
      </w:r>
      <w:r w:rsidR="008E1F32">
        <w:rPr>
          <w:rFonts w:ascii="Arial" w:hAnsi="Arial" w:cs="Arial"/>
          <w:szCs w:val="24"/>
        </w:rPr>
        <w:br/>
      </w:r>
      <w:r w:rsidR="00E34F81" w:rsidRPr="00D042B1">
        <w:rPr>
          <w:rFonts w:ascii="Arial" w:hAnsi="Arial" w:cs="Arial"/>
          <w:szCs w:val="24"/>
        </w:rPr>
        <w:t>w treści udzielonej zgody</w:t>
      </w:r>
      <w:r w:rsidR="00D042B1" w:rsidRPr="00D042B1">
        <w:rPr>
          <w:rFonts w:ascii="Arial" w:hAnsi="Arial" w:cs="Arial"/>
          <w:szCs w:val="24"/>
        </w:rPr>
        <w:t xml:space="preserve"> oraz </w:t>
      </w:r>
      <w:r w:rsidR="00D042B1" w:rsidRPr="00D042B1">
        <w:rPr>
          <w:rFonts w:ascii="Arial" w:hAnsi="Arial" w:cs="Arial"/>
        </w:rPr>
        <w:t>wyłącznie gdy przekazanie tych danych osobowych następuje z inicjatywy pracownika.</w:t>
      </w:r>
      <w:r w:rsidR="00D042B1">
        <w:t xml:space="preserve"> </w:t>
      </w:r>
    </w:p>
    <w:p w:rsidR="00E43DBB" w:rsidRPr="00875B2E" w:rsidRDefault="00E43DBB" w:rsidP="0077168C">
      <w:pPr>
        <w:numPr>
          <w:ilvl w:val="0"/>
          <w:numId w:val="1"/>
        </w:numPr>
        <w:spacing w:after="3" w:line="271" w:lineRule="auto"/>
        <w:ind w:right="14"/>
        <w:jc w:val="left"/>
        <w:rPr>
          <w:rFonts w:ascii="Arial" w:hAnsi="Arial" w:cs="Arial"/>
          <w:szCs w:val="24"/>
        </w:rPr>
      </w:pPr>
      <w:r w:rsidRPr="00875B2E">
        <w:rPr>
          <w:rFonts w:ascii="Arial" w:hAnsi="Arial" w:cs="Arial"/>
          <w:szCs w:val="24"/>
        </w:rPr>
        <w:t xml:space="preserve">Podanie przez pracownika danych osobowych w zakresie wynikającym </w:t>
      </w:r>
      <w:r w:rsidR="008E1F32">
        <w:rPr>
          <w:rFonts w:ascii="Arial" w:hAnsi="Arial" w:cs="Arial"/>
          <w:szCs w:val="24"/>
        </w:rPr>
        <w:br/>
      </w:r>
      <w:r w:rsidRPr="00875B2E">
        <w:rPr>
          <w:rFonts w:ascii="Arial" w:hAnsi="Arial" w:cs="Arial"/>
          <w:szCs w:val="24"/>
        </w:rPr>
        <w:t xml:space="preserve">z przywołanych wyżej przepisów prawa jest obowiązkowe. Podanie innych danych </w:t>
      </w:r>
      <w:r w:rsidR="007D4540">
        <w:rPr>
          <w:rFonts w:ascii="Arial" w:hAnsi="Arial" w:cs="Arial"/>
          <w:szCs w:val="24"/>
        </w:rPr>
        <w:t xml:space="preserve">(tj. na podstawie zgody) </w:t>
      </w:r>
      <w:r w:rsidRPr="00875B2E">
        <w:rPr>
          <w:rFonts w:ascii="Arial" w:hAnsi="Arial" w:cs="Arial"/>
          <w:szCs w:val="24"/>
        </w:rPr>
        <w:t>jest dobrowolne, jednakże może skutkować brakiem możliwości podjęcia okreś</w:t>
      </w:r>
      <w:r w:rsidR="00D042B1">
        <w:rPr>
          <w:rFonts w:ascii="Arial" w:hAnsi="Arial" w:cs="Arial"/>
          <w:szCs w:val="24"/>
        </w:rPr>
        <w:t>lonych czynności.</w:t>
      </w:r>
    </w:p>
    <w:p w:rsidR="00875B2E" w:rsidRPr="00875B2E" w:rsidRDefault="00E43DBB" w:rsidP="0077168C">
      <w:pPr>
        <w:numPr>
          <w:ilvl w:val="0"/>
          <w:numId w:val="1"/>
        </w:numPr>
        <w:spacing w:after="3" w:line="271" w:lineRule="auto"/>
        <w:ind w:right="14"/>
        <w:jc w:val="left"/>
        <w:rPr>
          <w:rFonts w:ascii="Arial" w:hAnsi="Arial" w:cs="Arial"/>
          <w:szCs w:val="24"/>
        </w:rPr>
      </w:pPr>
      <w:r w:rsidRPr="00875B2E">
        <w:rPr>
          <w:rFonts w:ascii="Arial" w:hAnsi="Arial" w:cs="Arial"/>
          <w:szCs w:val="24"/>
        </w:rPr>
        <w:t xml:space="preserve">Odbiorcami Pani/Pana danych mogą być </w:t>
      </w:r>
      <w:r w:rsidR="00146A80">
        <w:rPr>
          <w:rFonts w:ascii="Arial" w:hAnsi="Arial" w:cs="Arial"/>
          <w:szCs w:val="24"/>
        </w:rPr>
        <w:t>organy lub podmioty publiczne</w:t>
      </w:r>
      <w:r w:rsidRPr="00875B2E">
        <w:rPr>
          <w:rFonts w:ascii="Arial" w:hAnsi="Arial" w:cs="Arial"/>
          <w:szCs w:val="24"/>
        </w:rPr>
        <w:t xml:space="preserve"> uprawnione do </w:t>
      </w:r>
      <w:r w:rsidR="00146A80">
        <w:rPr>
          <w:rFonts w:ascii="Arial" w:hAnsi="Arial" w:cs="Arial"/>
          <w:szCs w:val="24"/>
        </w:rPr>
        <w:t xml:space="preserve">ich </w:t>
      </w:r>
      <w:r w:rsidRPr="00875B2E">
        <w:rPr>
          <w:rFonts w:ascii="Arial" w:hAnsi="Arial" w:cs="Arial"/>
          <w:szCs w:val="24"/>
        </w:rPr>
        <w:t xml:space="preserve">uzyskania na podstawie </w:t>
      </w:r>
      <w:r w:rsidR="00FD022C">
        <w:rPr>
          <w:rFonts w:ascii="Arial" w:hAnsi="Arial" w:cs="Arial"/>
          <w:szCs w:val="24"/>
        </w:rPr>
        <w:t xml:space="preserve">obowiązujących </w:t>
      </w:r>
      <w:r w:rsidRPr="00875B2E">
        <w:rPr>
          <w:rFonts w:ascii="Arial" w:hAnsi="Arial" w:cs="Arial"/>
          <w:szCs w:val="24"/>
        </w:rPr>
        <w:t>przepisów prawa</w:t>
      </w:r>
      <w:r w:rsidR="00FD022C">
        <w:rPr>
          <w:rFonts w:ascii="Arial" w:hAnsi="Arial" w:cs="Arial"/>
          <w:szCs w:val="24"/>
        </w:rPr>
        <w:t xml:space="preserve">, </w:t>
      </w:r>
      <w:r w:rsidRPr="00875B2E">
        <w:rPr>
          <w:rFonts w:ascii="Arial" w:hAnsi="Arial" w:cs="Arial"/>
          <w:szCs w:val="24"/>
        </w:rPr>
        <w:t>podmioty świadczące usługi związane z obsługą informatyczną (dostawc</w:t>
      </w:r>
      <w:r w:rsidR="008E1F32">
        <w:rPr>
          <w:rFonts w:ascii="Arial" w:hAnsi="Arial" w:cs="Arial"/>
          <w:szCs w:val="24"/>
        </w:rPr>
        <w:t xml:space="preserve">y oprogramowania) </w:t>
      </w:r>
      <w:r w:rsidRPr="00875B2E">
        <w:rPr>
          <w:rFonts w:ascii="Arial" w:hAnsi="Arial" w:cs="Arial"/>
          <w:szCs w:val="24"/>
        </w:rPr>
        <w:t>oraz inne podmioty, z którymi Administrator podejmie współpracę w zakresie realizacji praw i obowiązków pracodawcy względem pracowników</w:t>
      </w:r>
      <w:r w:rsidR="008E1F32">
        <w:rPr>
          <w:rFonts w:ascii="Arial" w:hAnsi="Arial" w:cs="Arial"/>
          <w:szCs w:val="24"/>
        </w:rPr>
        <w:t xml:space="preserve"> na podstawie stosownych umów</w:t>
      </w:r>
      <w:r w:rsidRPr="00875B2E">
        <w:rPr>
          <w:rFonts w:ascii="Arial" w:hAnsi="Arial" w:cs="Arial"/>
          <w:szCs w:val="24"/>
        </w:rPr>
        <w:t xml:space="preserve">. </w:t>
      </w:r>
    </w:p>
    <w:p w:rsidR="007E5EBF" w:rsidRPr="00875B2E" w:rsidRDefault="007E5EBF" w:rsidP="0077168C">
      <w:pPr>
        <w:spacing w:after="3" w:line="271" w:lineRule="auto"/>
        <w:ind w:left="360" w:right="14" w:firstLine="0"/>
        <w:jc w:val="left"/>
        <w:rPr>
          <w:rFonts w:ascii="Arial" w:hAnsi="Arial" w:cs="Arial"/>
          <w:szCs w:val="24"/>
        </w:rPr>
      </w:pPr>
      <w:r w:rsidRPr="0077168C">
        <w:rPr>
          <w:rFonts w:ascii="Arial" w:hAnsi="Arial" w:cs="Arial"/>
          <w:szCs w:val="24"/>
        </w:rPr>
        <w:t>W przypadku danych z monitoringu wizyjnego</w:t>
      </w:r>
      <w:r w:rsidR="0077168C">
        <w:rPr>
          <w:rFonts w:ascii="Arial" w:hAnsi="Arial" w:cs="Arial"/>
          <w:szCs w:val="24"/>
        </w:rPr>
        <w:t xml:space="preserve"> </w:t>
      </w:r>
      <w:r w:rsidRPr="0077168C">
        <w:rPr>
          <w:rFonts w:ascii="Arial" w:hAnsi="Arial" w:cs="Arial"/>
          <w:szCs w:val="24"/>
        </w:rPr>
        <w:t>–</w:t>
      </w:r>
      <w:r w:rsidRPr="00875B2E">
        <w:rPr>
          <w:rFonts w:ascii="Arial" w:hAnsi="Arial" w:cs="Arial"/>
          <w:szCs w:val="24"/>
        </w:rPr>
        <w:t xml:space="preserve"> mogą być one udostępniane podmiotom uprawnionym do takiego dostępu, w tym policji, jeżeli mogą stanowić dowód w postępowaniu.</w:t>
      </w:r>
    </w:p>
    <w:p w:rsidR="00E43DBB" w:rsidRPr="00875B2E" w:rsidRDefault="00E43DBB" w:rsidP="0077168C">
      <w:pPr>
        <w:numPr>
          <w:ilvl w:val="0"/>
          <w:numId w:val="1"/>
        </w:numPr>
        <w:spacing w:after="3" w:line="271" w:lineRule="auto"/>
        <w:ind w:right="14"/>
        <w:jc w:val="left"/>
        <w:rPr>
          <w:rFonts w:ascii="Arial" w:hAnsi="Arial" w:cs="Arial"/>
          <w:szCs w:val="24"/>
        </w:rPr>
      </w:pPr>
      <w:r w:rsidRPr="00875B2E">
        <w:rPr>
          <w:rFonts w:ascii="Arial" w:hAnsi="Arial" w:cs="Arial"/>
          <w:szCs w:val="24"/>
        </w:rPr>
        <w:t>Pani/Pana dane osobowe zawarte w dokumentacji pracowniczej będą przechowywane przez okres zatrudnienia oraz dla celów archiwalnych przez okres:</w:t>
      </w:r>
    </w:p>
    <w:p w:rsidR="00E34F81" w:rsidRPr="00E34F81" w:rsidRDefault="00E34F81" w:rsidP="0077168C">
      <w:pPr>
        <w:numPr>
          <w:ilvl w:val="1"/>
          <w:numId w:val="1"/>
        </w:numPr>
        <w:spacing w:after="3" w:line="271" w:lineRule="auto"/>
        <w:ind w:right="14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50 lat </w:t>
      </w:r>
      <w:r w:rsidRPr="00E34F81">
        <w:rPr>
          <w:rFonts w:ascii="Arial" w:hAnsi="Arial" w:cs="Arial"/>
          <w:szCs w:val="24"/>
        </w:rPr>
        <w:t>licząc od końca roku kalendarzowego,</w:t>
      </w:r>
      <w:r>
        <w:rPr>
          <w:rFonts w:ascii="Arial" w:hAnsi="Arial" w:cs="Arial"/>
          <w:szCs w:val="24"/>
        </w:rPr>
        <w:t xml:space="preserve"> dotyczy wyłącznie osób zatrudnionych przed 1999 rokiem;</w:t>
      </w:r>
    </w:p>
    <w:p w:rsidR="00D566FF" w:rsidRDefault="00D566FF" w:rsidP="0077168C">
      <w:pPr>
        <w:numPr>
          <w:ilvl w:val="1"/>
          <w:numId w:val="1"/>
        </w:numPr>
        <w:spacing w:after="3" w:line="271" w:lineRule="auto"/>
        <w:ind w:right="14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E43DBB" w:rsidRPr="00E34F81">
        <w:rPr>
          <w:rFonts w:ascii="Arial" w:hAnsi="Arial" w:cs="Arial"/>
          <w:szCs w:val="24"/>
        </w:rPr>
        <w:t xml:space="preserve"> lat, licząc</w:t>
      </w:r>
      <w:r w:rsidR="00E43DBB" w:rsidRPr="00875B2E">
        <w:rPr>
          <w:rFonts w:ascii="Arial" w:hAnsi="Arial" w:cs="Arial"/>
          <w:szCs w:val="24"/>
        </w:rPr>
        <w:t xml:space="preserve"> od końca roku kalendarzowego, </w:t>
      </w:r>
      <w:r>
        <w:rPr>
          <w:rFonts w:ascii="Arial" w:hAnsi="Arial" w:cs="Arial"/>
          <w:szCs w:val="24"/>
        </w:rPr>
        <w:t>dotyczy wyłącznie osób zatrudnionych między 1999 a 2018 rokiem – pod warunkiem złożenia stosownego oświadczenia i raportu informacyjnego do ZUS za osoby zatrudnione w tym okresie;</w:t>
      </w:r>
    </w:p>
    <w:p w:rsidR="00E43DBB" w:rsidRDefault="00E43DBB" w:rsidP="0077168C">
      <w:pPr>
        <w:numPr>
          <w:ilvl w:val="1"/>
          <w:numId w:val="1"/>
        </w:numPr>
        <w:spacing w:after="3" w:line="271" w:lineRule="auto"/>
        <w:ind w:right="14"/>
        <w:jc w:val="left"/>
        <w:rPr>
          <w:rFonts w:ascii="Arial" w:hAnsi="Arial" w:cs="Arial"/>
          <w:szCs w:val="24"/>
        </w:rPr>
      </w:pPr>
      <w:r w:rsidRPr="00875B2E">
        <w:rPr>
          <w:rFonts w:ascii="Arial" w:hAnsi="Arial" w:cs="Arial"/>
          <w:szCs w:val="24"/>
        </w:rPr>
        <w:t>10 lat, licząc</w:t>
      </w:r>
      <w:r w:rsidR="00E34F81">
        <w:rPr>
          <w:rFonts w:ascii="Arial" w:hAnsi="Arial" w:cs="Arial"/>
          <w:szCs w:val="24"/>
        </w:rPr>
        <w:t xml:space="preserve"> od końca roku kalendarzowego, dotyczy wyłącznie osób zatrudnionych po 2019 roku.</w:t>
      </w:r>
    </w:p>
    <w:p w:rsidR="00E34F81" w:rsidRPr="00E34F81" w:rsidRDefault="00E34F81" w:rsidP="0077168C">
      <w:pPr>
        <w:pStyle w:val="Akapitzlist"/>
        <w:numPr>
          <w:ilvl w:val="0"/>
          <w:numId w:val="1"/>
        </w:numPr>
        <w:spacing w:after="0"/>
        <w:ind w:right="14"/>
        <w:jc w:val="left"/>
        <w:rPr>
          <w:rFonts w:ascii="Arial" w:hAnsi="Arial" w:cs="Arial"/>
          <w:szCs w:val="24"/>
        </w:rPr>
      </w:pPr>
      <w:r w:rsidRPr="00E34F81">
        <w:rPr>
          <w:rFonts w:ascii="Arial" w:hAnsi="Arial" w:cs="Arial"/>
          <w:szCs w:val="24"/>
        </w:rPr>
        <w:t>Przysługują Pani/Panu określone w Rozporządzeniu prawa:</w:t>
      </w:r>
    </w:p>
    <w:p w:rsidR="00E34F81" w:rsidRPr="00875B2E" w:rsidRDefault="00E34F81" w:rsidP="0077168C">
      <w:pPr>
        <w:numPr>
          <w:ilvl w:val="1"/>
          <w:numId w:val="1"/>
        </w:numPr>
        <w:spacing w:after="3" w:line="271" w:lineRule="auto"/>
        <w:ind w:right="14"/>
        <w:jc w:val="left"/>
        <w:rPr>
          <w:rFonts w:ascii="Arial" w:hAnsi="Arial" w:cs="Arial"/>
          <w:szCs w:val="24"/>
        </w:rPr>
      </w:pPr>
      <w:r w:rsidRPr="00875B2E">
        <w:rPr>
          <w:rFonts w:ascii="Arial" w:hAnsi="Arial" w:cs="Arial"/>
          <w:szCs w:val="24"/>
        </w:rPr>
        <w:t>prawo do dostępu do swoich danych oraz prawo do sprostowania swoich danych;</w:t>
      </w:r>
    </w:p>
    <w:p w:rsidR="00E34F81" w:rsidRPr="00875B2E" w:rsidRDefault="00E34F81" w:rsidP="0077168C">
      <w:pPr>
        <w:numPr>
          <w:ilvl w:val="1"/>
          <w:numId w:val="1"/>
        </w:numPr>
        <w:spacing w:after="3" w:line="271" w:lineRule="auto"/>
        <w:ind w:right="14"/>
        <w:jc w:val="left"/>
        <w:rPr>
          <w:rFonts w:ascii="Arial" w:hAnsi="Arial" w:cs="Arial"/>
          <w:szCs w:val="24"/>
        </w:rPr>
      </w:pPr>
      <w:r w:rsidRPr="00875B2E">
        <w:rPr>
          <w:rFonts w:ascii="Arial" w:hAnsi="Arial" w:cs="Arial"/>
          <w:szCs w:val="24"/>
        </w:rPr>
        <w:t>prawo do ograniczenia przetwarzania danych osobowych oraz wniesienia sprzeciwu wobec przetwarzania danych;</w:t>
      </w:r>
    </w:p>
    <w:p w:rsidR="00E34F81" w:rsidRPr="00875B2E" w:rsidRDefault="00E34F81" w:rsidP="0077168C">
      <w:pPr>
        <w:numPr>
          <w:ilvl w:val="1"/>
          <w:numId w:val="1"/>
        </w:numPr>
        <w:spacing w:after="3" w:line="271" w:lineRule="auto"/>
        <w:ind w:right="14"/>
        <w:jc w:val="left"/>
        <w:rPr>
          <w:rFonts w:ascii="Arial" w:hAnsi="Arial" w:cs="Arial"/>
          <w:szCs w:val="24"/>
        </w:rPr>
      </w:pPr>
      <w:r w:rsidRPr="00875B2E">
        <w:rPr>
          <w:rFonts w:ascii="Arial" w:hAnsi="Arial" w:cs="Arial"/>
          <w:szCs w:val="24"/>
        </w:rPr>
        <w:t>prawo do żądania usunięcia danych osobowych (nie dotyczy danych wskazanych w przepisach prawa pracy);</w:t>
      </w:r>
    </w:p>
    <w:p w:rsidR="00E34F81" w:rsidRPr="00875B2E" w:rsidRDefault="00E34F81" w:rsidP="0077168C">
      <w:pPr>
        <w:numPr>
          <w:ilvl w:val="1"/>
          <w:numId w:val="1"/>
        </w:numPr>
        <w:spacing w:after="3" w:line="271" w:lineRule="auto"/>
        <w:ind w:right="14"/>
        <w:jc w:val="left"/>
        <w:rPr>
          <w:rFonts w:ascii="Arial" w:hAnsi="Arial" w:cs="Arial"/>
          <w:szCs w:val="24"/>
        </w:rPr>
      </w:pPr>
      <w:r w:rsidRPr="00875B2E">
        <w:rPr>
          <w:rFonts w:ascii="Arial" w:hAnsi="Arial" w:cs="Arial"/>
          <w:szCs w:val="24"/>
        </w:rPr>
        <w:t>prawo do przenoszenia danych;</w:t>
      </w:r>
    </w:p>
    <w:p w:rsidR="00E34F81" w:rsidRPr="00875B2E" w:rsidRDefault="00E34F81" w:rsidP="0077168C">
      <w:pPr>
        <w:numPr>
          <w:ilvl w:val="1"/>
          <w:numId w:val="1"/>
        </w:numPr>
        <w:spacing w:after="3" w:line="271" w:lineRule="auto"/>
        <w:ind w:right="14"/>
        <w:jc w:val="left"/>
        <w:rPr>
          <w:rFonts w:ascii="Arial" w:hAnsi="Arial" w:cs="Arial"/>
          <w:szCs w:val="24"/>
        </w:rPr>
      </w:pPr>
      <w:r w:rsidRPr="00875B2E">
        <w:rPr>
          <w:rFonts w:ascii="Arial" w:hAnsi="Arial" w:cs="Arial"/>
          <w:szCs w:val="24"/>
        </w:rPr>
        <w:lastRenderedPageBreak/>
        <w:t>prawo do cofnięcia zgody na przetwarzanie danych osobowych, bez wpływu na zgodność z prawem przetwarzania, którego dokonano na podstawie zgody przed jej cofnięciem;</w:t>
      </w:r>
    </w:p>
    <w:p w:rsidR="00E34F81" w:rsidRPr="0077168C" w:rsidRDefault="00E34F81" w:rsidP="0077168C">
      <w:pPr>
        <w:numPr>
          <w:ilvl w:val="1"/>
          <w:numId w:val="1"/>
        </w:numPr>
        <w:spacing w:after="0" w:line="271" w:lineRule="auto"/>
        <w:ind w:right="14"/>
        <w:jc w:val="left"/>
        <w:rPr>
          <w:rFonts w:ascii="Arial" w:hAnsi="Arial" w:cs="Arial"/>
          <w:szCs w:val="24"/>
        </w:rPr>
      </w:pPr>
      <w:r w:rsidRPr="00875B2E">
        <w:rPr>
          <w:rFonts w:ascii="Arial" w:hAnsi="Arial" w:cs="Arial"/>
          <w:szCs w:val="24"/>
        </w:rPr>
        <w:t xml:space="preserve">prawo do wniesienia skargi do </w:t>
      </w:r>
      <w:r>
        <w:rPr>
          <w:rFonts w:ascii="Arial" w:hAnsi="Arial" w:cs="Arial"/>
          <w:szCs w:val="24"/>
        </w:rPr>
        <w:t>Prezesa Urzędu Ochrony Danych Osobowych</w:t>
      </w:r>
      <w:r w:rsidRPr="00875B2E">
        <w:rPr>
          <w:rFonts w:ascii="Arial" w:hAnsi="Arial" w:cs="Arial"/>
          <w:szCs w:val="24"/>
        </w:rPr>
        <w:t xml:space="preserve">, jeżeli </w:t>
      </w:r>
      <w:r w:rsidR="00146A80">
        <w:rPr>
          <w:rFonts w:ascii="Arial" w:hAnsi="Arial" w:cs="Arial"/>
          <w:szCs w:val="24"/>
        </w:rPr>
        <w:t xml:space="preserve">uzna </w:t>
      </w:r>
      <w:r w:rsidRPr="00875B2E">
        <w:rPr>
          <w:rFonts w:ascii="Arial" w:hAnsi="Arial" w:cs="Arial"/>
          <w:szCs w:val="24"/>
        </w:rPr>
        <w:t>Pani/Pana dane osobowe są przetwarzane niezgodnie</w:t>
      </w:r>
      <w:r w:rsidR="00146A80">
        <w:rPr>
          <w:rFonts w:ascii="Arial" w:hAnsi="Arial" w:cs="Arial"/>
          <w:szCs w:val="24"/>
        </w:rPr>
        <w:t xml:space="preserve"> </w:t>
      </w:r>
      <w:r w:rsidRPr="00875B2E">
        <w:rPr>
          <w:rFonts w:ascii="Arial" w:hAnsi="Arial" w:cs="Arial"/>
          <w:szCs w:val="24"/>
        </w:rPr>
        <w:t>z prawnymi</w:t>
      </w:r>
      <w:r>
        <w:rPr>
          <w:rFonts w:ascii="Arial" w:hAnsi="Arial" w:cs="Arial"/>
          <w:szCs w:val="24"/>
        </w:rPr>
        <w:t xml:space="preserve"> RODO</w:t>
      </w:r>
      <w:r w:rsidRPr="00875B2E">
        <w:rPr>
          <w:rFonts w:ascii="Arial" w:hAnsi="Arial" w:cs="Arial"/>
          <w:szCs w:val="24"/>
        </w:rPr>
        <w:t>.</w:t>
      </w:r>
    </w:p>
    <w:p w:rsidR="00E43DBB" w:rsidRDefault="00E43DBB" w:rsidP="0077168C">
      <w:pPr>
        <w:pStyle w:val="Akapitzlist"/>
        <w:numPr>
          <w:ilvl w:val="0"/>
          <w:numId w:val="1"/>
        </w:numPr>
        <w:spacing w:after="0"/>
        <w:ind w:right="14"/>
        <w:jc w:val="left"/>
        <w:rPr>
          <w:rFonts w:ascii="Arial" w:hAnsi="Arial" w:cs="Arial"/>
          <w:szCs w:val="24"/>
        </w:rPr>
      </w:pPr>
      <w:r w:rsidRPr="00875B2E">
        <w:rPr>
          <w:rFonts w:ascii="Arial" w:hAnsi="Arial" w:cs="Arial"/>
          <w:szCs w:val="24"/>
        </w:rPr>
        <w:t>Pani / Pana dane osobowe nie będą podlegać zautomatyzowanemu podejmowaniu decyzji lub profilowaniu.</w:t>
      </w:r>
    </w:p>
    <w:p w:rsidR="009752A5" w:rsidRPr="009752A5" w:rsidRDefault="009752A5" w:rsidP="0077168C">
      <w:pPr>
        <w:pStyle w:val="Akapitzlist"/>
        <w:numPr>
          <w:ilvl w:val="0"/>
          <w:numId w:val="1"/>
        </w:numPr>
        <w:spacing w:after="0" w:line="23" w:lineRule="atLeast"/>
        <w:ind w:right="0"/>
        <w:jc w:val="left"/>
        <w:rPr>
          <w:rFonts w:ascii="Arial" w:hAnsi="Arial" w:cs="Arial"/>
          <w:szCs w:val="24"/>
        </w:rPr>
      </w:pPr>
      <w:r w:rsidRPr="00E50A56">
        <w:rPr>
          <w:rFonts w:ascii="Arial" w:hAnsi="Arial" w:cs="Arial"/>
          <w:szCs w:val="24"/>
        </w:rPr>
        <w:t>Pan/Pana dane nie trafią poza Europejski Obszar Gospodarczy (obejmujący Unię Europejską, Norwegię, Liechtenstein i Islandię).</w:t>
      </w:r>
    </w:p>
    <w:sectPr w:rsidR="009752A5" w:rsidRPr="00975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73E"/>
    <w:multiLevelType w:val="hybridMultilevel"/>
    <w:tmpl w:val="FFFFFFFF"/>
    <w:lvl w:ilvl="0" w:tplc="16D2FB5E">
      <w:start w:val="1"/>
      <w:numFmt w:val="decimal"/>
      <w:lvlText w:val="%1.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10DCB8">
      <w:start w:val="1"/>
      <w:numFmt w:val="lowerLetter"/>
      <w:lvlText w:val="%2)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563EC0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61A86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8A2510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50CE0C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F25DAC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2ADB4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DEB35C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1F775F"/>
    <w:multiLevelType w:val="hybridMultilevel"/>
    <w:tmpl w:val="AFEED62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036202"/>
    <w:multiLevelType w:val="hybridMultilevel"/>
    <w:tmpl w:val="24949D0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45728A5"/>
    <w:multiLevelType w:val="hybridMultilevel"/>
    <w:tmpl w:val="157CA3A4"/>
    <w:lvl w:ilvl="0" w:tplc="BB1C9B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F23742"/>
    <w:multiLevelType w:val="hybridMultilevel"/>
    <w:tmpl w:val="C9E2965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5A75E60"/>
    <w:multiLevelType w:val="hybridMultilevel"/>
    <w:tmpl w:val="908A90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BB"/>
    <w:rsid w:val="0002503F"/>
    <w:rsid w:val="00072B92"/>
    <w:rsid w:val="00146A80"/>
    <w:rsid w:val="002B313F"/>
    <w:rsid w:val="005F7B00"/>
    <w:rsid w:val="0077168C"/>
    <w:rsid w:val="007D4540"/>
    <w:rsid w:val="007E5EBF"/>
    <w:rsid w:val="00851BC2"/>
    <w:rsid w:val="00875B2E"/>
    <w:rsid w:val="008E1F32"/>
    <w:rsid w:val="009752A5"/>
    <w:rsid w:val="00D042B1"/>
    <w:rsid w:val="00D566FF"/>
    <w:rsid w:val="00E34F81"/>
    <w:rsid w:val="00E43DB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BAD79-CB19-4528-AB26-C482A980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before="200"/>
        <w:ind w:left="-567" w:right="-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DBB"/>
    <w:pPr>
      <w:spacing w:before="0" w:after="111" w:line="270" w:lineRule="auto"/>
      <w:ind w:left="5" w:right="38" w:hanging="5"/>
      <w:jc w:val="both"/>
    </w:pPr>
    <w:rPr>
      <w:rFonts w:ascii="Calibri" w:eastAsia="Calibri" w:hAnsi="Calibri" w:cs="Calibri"/>
      <w:color w:val="000000"/>
      <w:kern w:val="2"/>
      <w:sz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D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3DBB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7168C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168C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psk4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Przybylska Karolina</dc:creator>
  <cp:keywords/>
  <dc:description/>
  <cp:lastModifiedBy>Antoń-Jucha Agnieszka</cp:lastModifiedBy>
  <cp:revision>2</cp:revision>
  <dcterms:created xsi:type="dcterms:W3CDTF">2024-01-12T08:51:00Z</dcterms:created>
  <dcterms:modified xsi:type="dcterms:W3CDTF">2024-01-12T08:51:00Z</dcterms:modified>
</cp:coreProperties>
</file>